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A60744">
      <w:pPr>
        <w:pStyle w:val="GvdeMetni"/>
        <w:ind w:left="283"/>
        <w:rPr>
          <w:rFonts w:ascii="Times New Roman"/>
          <w:b w:val="0"/>
          <w:sz w:val="20"/>
        </w:rPr>
      </w:pPr>
      <w:r w:rsidRPr="00A6074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4624" behindDoc="1" locked="0" layoutInCell="1" allowOverlap="1" wp14:anchorId="758B0D16" wp14:editId="72820C76">
            <wp:simplePos x="0" y="0"/>
            <wp:positionH relativeFrom="column">
              <wp:posOffset>4556124</wp:posOffset>
            </wp:positionH>
            <wp:positionV relativeFrom="paragraph">
              <wp:posOffset>-95251</wp:posOffset>
            </wp:positionV>
            <wp:extent cx="2305685" cy="1657335"/>
            <wp:effectExtent l="0" t="0" r="0" b="635"/>
            <wp:wrapNone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25" cy="16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4072726</wp:posOffset>
                </wp:positionH>
                <wp:positionV relativeFrom="page">
                  <wp:posOffset>583420</wp:posOffset>
                </wp:positionV>
                <wp:extent cx="143510" cy="2703931"/>
                <wp:effectExtent l="0" t="0" r="8890" b="127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703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6E43E8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 TOP</w:t>
                            </w:r>
                          </w:p>
                          <w:p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7pt;margin-top:45.95pt;width:11.3pt;height:21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    <v:textbox style="layout-flow:vertical" inset="0,0,0,0">
                  <w:txbxContent>
                    <w:p w:rsidR="00BC2E9D" w:rsidRPr="00F87B85" w:rsidRDefault="006E43E8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 TOP</w:t>
                      </w:r>
                    </w:p>
                    <w:p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ADE4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CF59DD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CF59DD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92710</wp:posOffset>
                </wp:positionV>
                <wp:extent cx="194310" cy="1752600"/>
                <wp:effectExtent l="0" t="0" r="152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6E43E8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3.5pt;margin-top:7.3pt;width:15.3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jo6QEAAL0DAAAOAAAAZHJzL2Uyb0RvYy54bWysU8Fu2zAMvQ/YPwi6L3ayLluNOEXXosOA&#10;rhvQ7gMYWbaF2aJGKbHz96PkOOu627ALQUnk4+Mjtbka+04cNHmDtpTLRS6FtgorY5tSfn+6e/NB&#10;Ch/AVtCh1aU8ai+vtq9fbQZX6BW22FWaBINYXwyulG0Irsgyr1rdg1+g05Yfa6QeAh+pySqCgdH7&#10;Llvl+TobkCpHqLT3fHs7Pcptwq9rrcLXuvY6iK6UzC0kS8nuos22GygaAtcadaIB/8CiB2O56Bnq&#10;FgKIPZm/oHqjCD3WYaGwz7CujdKpB+5mmb/o5rEFp1MvLI53Z5n8/4NVD4dvJExVyrUUFnoe0ZMe&#10;g/iIo7iI6gzOFxz06DgsjHzNU06deneP6ocXFm9asI2+JsKh1VAxu2XMzJ6lTjg+guyGL1hxGdgH&#10;TEBjTX2UjsUQjM5TOp4nE6moWPLy4u2SXxQ/Ld+/W63zNLoMijnbkQ+fNPYiOqUknnxCh8O9D5EN&#10;FHNILGbxznRdmn5n/7jgwHiT2EfCE/Uw7sYk02oWZYfVkdshnHaK/wA70Uox8D6V0v/cA2kpus+W&#10;JYnLNzs0O7vZAata5LXk5Mm9CdOS7h2ZpmXkSXSL1yxbbVJHUd+JxYku70hq9LTPcQmfn1PU71+3&#10;/QUAAP//AwBQSwMEFAAGAAgAAAAhAOjwv4riAAAACgEAAA8AAABkcnMvZG93bnJldi54bWxMj8FO&#10;wzAQRO9I/IO1SNyok1KSEuJUlMKlAqktcOC2TdwkIl6H2G3M37Oc4LajGc2+yRfBdOKkB9daUhBP&#10;IhCaSlu1VCt4e326moNwHqnCzpJW8K0dLIrzsxyzyo601aedrwWXkMtQQeN9n0npykYbdBPba2Lv&#10;YAeDnuVQy2rAkctNJ6dRlEiDLfGHBnv90Ojyc3c0Ch6Xm/Xq5SuEw7iM2xmubt6vnz+UurwI93cg&#10;vA7+Lwy/+IwOBTPt7ZEqJzoFyTzlLZ6NWQKCA2mc8rFXML2NEpBFLv9PKH4AAAD//wMAUEsBAi0A&#10;FAAGAAgAAAAhALaDOJL+AAAA4QEAABMAAAAAAAAAAAAAAAAAAAAAAFtDb250ZW50X1R5cGVzXS54&#10;bWxQSwECLQAUAAYACAAAACEAOP0h/9YAAACUAQAACwAAAAAAAAAAAAAAAAAvAQAAX3JlbHMvLnJl&#10;bHNQSwECLQAUAAYACAAAACEADtiI6OkBAAC9AwAADgAAAAAAAAAAAAAAAAAuAgAAZHJzL2Uyb0Rv&#10;Yy54bWxQSwECLQAUAAYACAAAACEA6PC/iu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6E43E8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A940C6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878A17" wp14:editId="36C968BA">
            <wp:simplePos x="0" y="0"/>
            <wp:positionH relativeFrom="column">
              <wp:posOffset>175157</wp:posOffset>
            </wp:positionH>
            <wp:positionV relativeFrom="paragraph">
              <wp:posOffset>113798</wp:posOffset>
            </wp:positionV>
            <wp:extent cx="3354001" cy="2870791"/>
            <wp:effectExtent l="0" t="0" r="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1" cy="28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A60744">
      <w:pPr>
        <w:pStyle w:val="GvdeMetni"/>
        <w:rPr>
          <w:rFonts w:ascii="Times New Roman"/>
          <w:b w:val="0"/>
          <w:sz w:val="20"/>
        </w:rPr>
      </w:pPr>
      <w:r w:rsidRPr="00A6074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5648" behindDoc="0" locked="0" layoutInCell="1" allowOverlap="1" wp14:anchorId="5EBCAA99" wp14:editId="06E9A91F">
            <wp:simplePos x="0" y="0"/>
            <wp:positionH relativeFrom="column">
              <wp:posOffset>4346575</wp:posOffset>
            </wp:positionH>
            <wp:positionV relativeFrom="paragraph">
              <wp:posOffset>108585</wp:posOffset>
            </wp:positionV>
            <wp:extent cx="2473101" cy="2009775"/>
            <wp:effectExtent l="0" t="0" r="3810" b="0"/>
            <wp:wrapNone/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0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F3683B">
      <w:pPr>
        <w:spacing w:before="30"/>
        <w:ind w:left="6983"/>
        <w:rPr>
          <w:color w:val="757070"/>
          <w:sz w:val="15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106046</wp:posOffset>
                </wp:positionV>
                <wp:extent cx="3917315" cy="3314700"/>
                <wp:effectExtent l="0" t="0" r="698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body </w:t>
                            </w:r>
                            <w:proofErr w:type="spellStart"/>
                            <w:r>
                              <w:t>makes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enduring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Easy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through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rounded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device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produced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pressed</w:t>
                            </w:r>
                            <w:proofErr w:type="spellEnd"/>
                            <w:r>
                              <w:t xml:space="preserve"> top.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monoblock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worktop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increases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durability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ensures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easy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cleaning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removable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protector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corners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designed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resistances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homogeneous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distribution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heaters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increase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fastly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required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r>
                              <w:t xml:space="preserve">15 mm </w:t>
                            </w:r>
                            <w:proofErr w:type="spellStart"/>
                            <w:r>
                              <w:t>thick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Optional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chrome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coating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available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temperature</w:t>
                            </w:r>
                            <w:proofErr w:type="spellEnd"/>
                            <w:r w:rsidRPr="00843A53">
                              <w:t xml:space="preserve"> of </w:t>
                            </w: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cooking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surface</w:t>
                            </w:r>
                            <w:proofErr w:type="spellEnd"/>
                            <w:r w:rsidRPr="00843A53">
                              <w:t xml:space="preserve"> can be </w:t>
                            </w:r>
                            <w:proofErr w:type="spellStart"/>
                            <w:r w:rsidRPr="00843A53">
                              <w:t>adjusted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with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the</w:t>
                            </w:r>
                            <w:proofErr w:type="spellEnd"/>
                            <w:r w:rsidRPr="00843A53">
                              <w:t xml:space="preserve"> </w:t>
                            </w:r>
                            <w:proofErr w:type="spellStart"/>
                            <w:r w:rsidRPr="00843A53">
                              <w:t>thermostat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 w:rsidRPr="00843A53">
                              <w:t xml:space="preserve"> 5</w:t>
                            </w:r>
                            <w:r>
                              <w:t xml:space="preserve">0°C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300°C.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Holds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capacity</w:t>
                            </w:r>
                            <w:proofErr w:type="spellEnd"/>
                            <w:r>
                              <w:t xml:space="preserve"> of 1,8 </w:t>
                            </w:r>
                            <w:proofErr w:type="spellStart"/>
                            <w:r>
                              <w:t>liter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thickness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</w:t>
                            </w:r>
                            <w:proofErr w:type="spellEnd"/>
                            <w:r>
                              <w:t xml:space="preserve"> is 1,5 mm AISI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body </w:t>
                            </w:r>
                            <w:proofErr w:type="spellStart"/>
                            <w:r>
                              <w:t>sheets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1 mm </w:t>
                            </w:r>
                            <w:proofErr w:type="spellStart"/>
                            <w:r>
                              <w:t>Scotch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stainless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E43E8" w:rsidRDefault="006E43E8" w:rsidP="006E43E8">
                            <w:pPr>
                              <w:jc w:val="both"/>
                            </w:pPr>
                            <w:r>
                              <w:t xml:space="preserve">Can be </w:t>
                            </w:r>
                            <w:proofErr w:type="spellStart"/>
                            <w:r>
                              <w:t>used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countertop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base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cupboard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F3683B" w:rsidRDefault="00F3683B" w:rsidP="00F3683B">
                            <w:pPr>
                              <w:jc w:val="both"/>
                            </w:pPr>
                          </w:p>
                          <w:p w:rsidR="00F3683B" w:rsidRDefault="00F3683B" w:rsidP="00F3683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F3683B" w:rsidRDefault="00F3683B" w:rsidP="00F3683B">
                            <w:pPr>
                              <w:rPr>
                                <w:sz w:val="6"/>
                              </w:rPr>
                            </w:pPr>
                          </w:p>
                          <w:p w:rsidR="00F87B85" w:rsidRPr="00A940C6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-8pt;margin-top:8.35pt;width:308.4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6IKgIAACkEAAAOAAAAZHJzL2Uyb0RvYy54bWysU9uO0zAQfUfiHyy/01za0m3UdLV0KULs&#10;AtLCBziO01jYnmA7TZavZ+y0pVreEH6wPJ7x8cyZM5vbUStyFNZJMCXNZiklwnCopTmU9Pu3/Zsb&#10;SpxnpmYKjCjps3D0dvv61WboCpFDC6oWliCIccXQlbT1viuSxPFWaOZm0AmDzgasZh5Ne0hqywZE&#10;1yrJ0/RtMoCtOwtcOIe395OTbiN+0wjuvzSNE56okmJuPu427lXYk+2GFQfLulbyUxrsH7LQTBr8&#10;9AJ1zzwjvZV/QWnJLTho/IyDTqBpJBexBqwmS19U89SyTsRakBzXXWhy/w+Wfz5+tUTWJc2zFSWG&#10;aWzSo/DSkE+9711P8sDR0LkCQ586DPbjOxix17Fe1z0A/+GIgV3LzEHcWQtDK1iNOWbhZXL1dMJx&#10;AaQaHqHGr1jvIQKNjdWBQKSEIDr26vnSHzF6wvFyvs5W82xJCUfffJ4tVmnsYMKK8/POOv9BgCbh&#10;UFKLAojw7PjgfEiHFeeQ8JsDJeu9VCoa9lDtlCVHhmLZxxUreBGmDBlKul7my4hsILyPOtLSo5iV&#10;1CW9ScOa5BXoeG/qGOKZVNMZM1HmxE+gZCLHj9UY2zE/015B/YyEWZi0i7OGhxbsL0oG1G1J3c+e&#10;WUGJ+miQ9HW2WAShR2OxXOVo2GtPde1hhiNUST0l03Hn43AEOgzcYXMaGWkLXZwyOaWMeoxsnmYn&#10;CP7ajlF/Jnz7GwAA//8DAFBLAwQUAAYACAAAACEAFlV5k98AAAAKAQAADwAAAGRycy9kb3ducmV2&#10;LnhtbEyPwU7DMBBE70j8g7VIXFDrFKjTpnEqQAJxbekHOPE2iRqvo9ht0r9nOdHjaEYzb/Lt5Dpx&#10;wSG0njQs5gkIpMrblmoNh5/P2QpEiIas6TyhhisG2Bb3d7nJrB9ph5d9rAWXUMiMhibGPpMyVA06&#10;E+a+R2Lv6AdnIsuhlnYwI5e7Tj4niZLOtMQLjenxo8HqtD87Dcfv8Wm5HsuveEh3r+rdtGnpr1o/&#10;PkxvGxARp/gfhj98RoeCmUp/JhtEp2G2UPwlsqFSEBxQSbIGUWpYvqxSkEUuby8UvwAAAP//AwBQ&#10;SwECLQAUAAYACAAAACEAtoM4kv4AAADhAQAAEwAAAAAAAAAAAAAAAAAAAAAAW0NvbnRlbnRfVHlw&#10;ZXNdLnhtbFBLAQItABQABgAIAAAAIQA4/SH/1gAAAJQBAAALAAAAAAAAAAAAAAAAAC8BAABfcmVs&#10;cy8ucmVsc1BLAQItABQABgAIAAAAIQAa216IKgIAACkEAAAOAAAAAAAAAAAAAAAAAC4CAABkcnMv&#10;ZTJvRG9jLnhtbFBLAQItABQABgAIAAAAIQAWVXmT3wAAAAoBAAAPAAAAAAAAAAAAAAAAAIQEAABk&#10;cnMvZG93bnJldi54bWxQSwUGAAAAAAQABADzAAAAkAUAAAAA&#10;" stroked="f">
                <v:textbox>
                  <w:txbxContent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body </w:t>
                      </w:r>
                      <w:proofErr w:type="spellStart"/>
                      <w:r>
                        <w:t>makes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enduring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Easy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through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rounded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device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produced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pressed</w:t>
                      </w:r>
                      <w:proofErr w:type="spellEnd"/>
                      <w:r>
                        <w:t xml:space="preserve"> top.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monoblock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worktop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increases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durability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ensures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easy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cleaning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removable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protector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corners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designed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resistances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cooking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provide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homogeneous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distribution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cooking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heaters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increase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fastly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required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r>
                        <w:t xml:space="preserve">15 mm </w:t>
                      </w:r>
                      <w:proofErr w:type="spellStart"/>
                      <w:r>
                        <w:t>thick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Optional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chrome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coating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available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temperature</w:t>
                      </w:r>
                      <w:proofErr w:type="spellEnd"/>
                      <w:r w:rsidRPr="00843A53">
                        <w:t xml:space="preserve"> of </w:t>
                      </w: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cooking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surface</w:t>
                      </w:r>
                      <w:proofErr w:type="spellEnd"/>
                      <w:r w:rsidRPr="00843A53">
                        <w:t xml:space="preserve"> can be </w:t>
                      </w:r>
                      <w:proofErr w:type="spellStart"/>
                      <w:r w:rsidRPr="00843A53">
                        <w:t>adjusted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with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the</w:t>
                      </w:r>
                      <w:proofErr w:type="spellEnd"/>
                      <w:r w:rsidRPr="00843A53">
                        <w:t xml:space="preserve"> </w:t>
                      </w:r>
                      <w:proofErr w:type="spellStart"/>
                      <w:r w:rsidRPr="00843A53">
                        <w:t>thermostat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 w:rsidRPr="00843A53">
                        <w:t xml:space="preserve"> 5</w:t>
                      </w:r>
                      <w:r>
                        <w:t xml:space="preserve">0°C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300°C.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Holds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capacity</w:t>
                      </w:r>
                      <w:proofErr w:type="spellEnd"/>
                      <w:r>
                        <w:t xml:space="preserve"> of 1,8 </w:t>
                      </w:r>
                      <w:proofErr w:type="spellStart"/>
                      <w:r>
                        <w:t>liter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thickness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</w:t>
                      </w:r>
                      <w:proofErr w:type="spellEnd"/>
                      <w:r>
                        <w:t xml:space="preserve"> is 1,5 mm AISI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>.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body </w:t>
                      </w:r>
                      <w:proofErr w:type="spellStart"/>
                      <w:r>
                        <w:t>sheets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1 mm </w:t>
                      </w:r>
                      <w:proofErr w:type="spellStart"/>
                      <w:r>
                        <w:t>Scotch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stainless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. </w:t>
                      </w:r>
                    </w:p>
                    <w:p w:rsidR="006E43E8" w:rsidRDefault="006E43E8" w:rsidP="006E43E8">
                      <w:pPr>
                        <w:jc w:val="both"/>
                      </w:pPr>
                      <w:r>
                        <w:t xml:space="preserve">Can be </w:t>
                      </w:r>
                      <w:proofErr w:type="spellStart"/>
                      <w:r>
                        <w:t>used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countertop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base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cupboard</w:t>
                      </w:r>
                      <w:proofErr w:type="spellEnd"/>
                      <w:r>
                        <w:t xml:space="preserve">. </w:t>
                      </w:r>
                    </w:p>
                    <w:p w:rsidR="00F3683B" w:rsidRDefault="00F3683B" w:rsidP="00F3683B">
                      <w:pPr>
                        <w:jc w:val="both"/>
                      </w:pPr>
                    </w:p>
                    <w:p w:rsidR="00F3683B" w:rsidRDefault="00F3683B" w:rsidP="00F3683B">
                      <w:pPr>
                        <w:rPr>
                          <w:sz w:val="10"/>
                        </w:rPr>
                      </w:pPr>
                    </w:p>
                    <w:p w:rsidR="00F3683B" w:rsidRDefault="00F3683B" w:rsidP="00F3683B">
                      <w:pPr>
                        <w:rPr>
                          <w:sz w:val="6"/>
                        </w:rPr>
                      </w:pPr>
                    </w:p>
                    <w:p w:rsidR="00F87B85" w:rsidRPr="00A940C6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A60744">
      <w:pPr>
        <w:pStyle w:val="GvdeMetni"/>
        <w:rPr>
          <w:sz w:val="20"/>
        </w:rPr>
      </w:pPr>
      <w:r w:rsidRPr="00A60744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76672" behindDoc="0" locked="0" layoutInCell="1" allowOverlap="1" wp14:anchorId="0B059EB9" wp14:editId="71A6CCE9">
            <wp:simplePos x="0" y="0"/>
            <wp:positionH relativeFrom="column">
              <wp:posOffset>4436110</wp:posOffset>
            </wp:positionH>
            <wp:positionV relativeFrom="paragraph">
              <wp:posOffset>79375</wp:posOffset>
            </wp:positionV>
            <wp:extent cx="2429661" cy="1397479"/>
            <wp:effectExtent l="0" t="0" r="0" b="0"/>
            <wp:wrapNone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61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6E43E8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953260" cy="381000"/>
                <wp:effectExtent l="0" t="0" r="889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E8" w:rsidRDefault="006E43E8" w:rsidP="006E4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EI=ELECTRIC INLET</w:t>
                            </w:r>
                          </w:p>
                          <w:p w:rsidR="006E43E8" w:rsidRPr="00DB02E4" w:rsidRDefault="006E43E8" w:rsidP="006E4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EQ=GROUNDING CONNECTION</w:t>
                            </w:r>
                          </w:p>
                          <w:p w:rsidR="006E43E8" w:rsidRPr="00DB02E4" w:rsidRDefault="006E43E8" w:rsidP="006E4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5pt;margin-top:2.35pt;width:153.8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CCKAIAACcEAAAOAAAAZHJzL2Uyb0RvYy54bWysU9Fu2yAUfZ+0f0C8L3bSpE2sOFWXLtO0&#10;dpvU7QMwxjEacBng2O3X74KTLOrepvkBcX0vh3PPuaxvB63IQTgvwZR0OskpEYZDLc2+pD++794t&#10;KfGBmZopMKKkz8LT283bN+veFmIGLahaOIIgxhe9LWkbgi2yzPNWaOYnYIXBZANOs4Ch22e1Yz2i&#10;a5XN8vw668HV1gEX3uPf+zFJNwm/aQQPX5vGi0BUSZFbSKtLaxXXbLNmxd4x20p+pMH+gYVm0uCl&#10;Z6h7FhjpnPwLSkvuwEMTJhx0Bk0juUg9YDfT/FU3Ty2zIvWC4nh7lsn/P1j+5fDNEVmjdzeUGKbR&#10;o0cRpCGfu9D5jsyiRL31BVY+WawNw3sYsDy16+0D8J+eGNi2zOzFnXPQt4LVSHEaT2YXR0ccH0Gq&#10;/hFqvIp1ARLQ0Dgd9UNFCKKjVc9ne8QQCI9XrhZXs2tMccxdLad5nvzLWHE6bZ0PHwVoEjcldWh/&#10;QmeHBx8iG1acSuJlHpSsd1KpFLh9tVWOHBiOyi59qYFXZcqQvqSrxWyRkA3E82mKtAw4ykrqki6R&#10;2kiOFVGND6ZOJYFJNe6RiTJHeaIiozZhqIZkxvykegX1M+rlYJxcfGm4acG9UNLj1JbU/+qYE5So&#10;TwY1X03n8zjmKZgvbmYYuMtMdZlhhiNUSQMl43Yb0tOIchi4Q28amWSLJo5MjpRxGpOax5cTx/0y&#10;TlV/3vfmNwAAAP//AwBQSwMEFAAGAAgAAAAhAIRtryDdAAAACQEAAA8AAABkcnMvZG93bnJldi54&#10;bWxMj8FOwzAQRO9I/IO1SFwQtYESlxCnAiRQry39gE28TSLidRS7Tfr3uCc4zs5q5k2xnl0vTjSG&#10;zrOBh4UCQVx723FjYP/9eb8CESKyxd4zGThTgHV5fVVgbv3EWzrtYiNSCIccDbQxDrmUoW7JYVj4&#10;gTh5Bz86jEmOjbQjTinc9fJRqUw67Dg1tDjQR0v1z+7oDBw2093zy1R9xb3eLrN37HTlz8bc3sxv&#10;ryAizfHvGS74CR3KxFT5I9sgegNaP6Ut0cBSg7j4aqUyEJWBLF1kWcj/C8pfAAAA//8DAFBLAQIt&#10;ABQABgAIAAAAIQC2gziS/gAAAOEBAAATAAAAAAAAAAAAAAAAAAAAAABbQ29udGVudF9UeXBlc10u&#10;eG1sUEsBAi0AFAAGAAgAAAAhADj9If/WAAAAlAEAAAsAAAAAAAAAAAAAAAAALwEAAF9yZWxzLy5y&#10;ZWxzUEsBAi0AFAAGAAgAAAAhAB4TgIIoAgAAJwQAAA4AAAAAAAAAAAAAAAAALgIAAGRycy9lMm9E&#10;b2MueG1sUEsBAi0AFAAGAAgAAAAhAIRtryDdAAAACQEAAA8AAAAAAAAAAAAAAAAAggQAAGRycy9k&#10;b3ducmV2LnhtbFBLBQYAAAAABAAEAPMAAACMBQAAAAA=&#10;" stroked="f">
                <v:textbox>
                  <w:txbxContent>
                    <w:p w:rsidR="006E43E8" w:rsidRDefault="006E43E8" w:rsidP="006E43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EI=ELECTRIC INLET</w:t>
                      </w:r>
                    </w:p>
                    <w:p w:rsidR="006E43E8" w:rsidRPr="00DB02E4" w:rsidRDefault="006E43E8" w:rsidP="006E43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EQ=GROUNDING CONNECTION</w:t>
                      </w:r>
                    </w:p>
                    <w:p w:rsidR="006E43E8" w:rsidRPr="00DB02E4" w:rsidRDefault="006E43E8" w:rsidP="006E43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849"/>
        <w:gridCol w:w="1984"/>
        <w:gridCol w:w="1560"/>
        <w:gridCol w:w="2551"/>
        <w:gridCol w:w="1418"/>
      </w:tblGrid>
      <w:tr w:rsidR="008A2F57" w:rsidTr="006E43E8">
        <w:trPr>
          <w:trHeight w:val="67"/>
        </w:trPr>
        <w:tc>
          <w:tcPr>
            <w:tcW w:w="1270" w:type="dxa"/>
            <w:vAlign w:val="center"/>
          </w:tcPr>
          <w:p w:rsidR="008A2F57" w:rsidRPr="008A2F57" w:rsidRDefault="006E43E8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849" w:type="dxa"/>
            <w:vAlign w:val="center"/>
          </w:tcPr>
          <w:p w:rsidR="008A2F57" w:rsidRPr="008A2F57" w:rsidRDefault="006E43E8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4" w:type="dxa"/>
            <w:vAlign w:val="center"/>
          </w:tcPr>
          <w:p w:rsidR="008A2F57" w:rsidRPr="008A2F57" w:rsidRDefault="006E43E8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60" w:type="dxa"/>
            <w:vAlign w:val="center"/>
          </w:tcPr>
          <w:p w:rsidR="008A2F57" w:rsidRPr="008A2F57" w:rsidRDefault="006E43E8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551" w:type="dxa"/>
            <w:vAlign w:val="center"/>
          </w:tcPr>
          <w:p w:rsidR="008A2F57" w:rsidRPr="008A2F57" w:rsidRDefault="006E43E8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 CABLE CROSS SECTION</w:t>
            </w:r>
          </w:p>
        </w:tc>
        <w:tc>
          <w:tcPr>
            <w:tcW w:w="1418" w:type="dxa"/>
            <w:vAlign w:val="center"/>
          </w:tcPr>
          <w:p w:rsidR="008A2F57" w:rsidRPr="008A2F57" w:rsidRDefault="006E43E8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6E43E8">
        <w:trPr>
          <w:trHeight w:val="214"/>
        </w:trPr>
        <w:tc>
          <w:tcPr>
            <w:tcW w:w="1270" w:type="dxa"/>
            <w:vMerge w:val="restart"/>
            <w:vAlign w:val="center"/>
          </w:tcPr>
          <w:p w:rsidR="00750D80" w:rsidRPr="008A2F57" w:rsidRDefault="00F5184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EPI70</w:t>
            </w:r>
            <w:r w:rsidR="00A0122F">
              <w:rPr>
                <w:sz w:val="18"/>
                <w:szCs w:val="18"/>
              </w:rPr>
              <w:t>20</w:t>
            </w:r>
            <w:r w:rsidR="00846774">
              <w:rPr>
                <w:sz w:val="18"/>
                <w:szCs w:val="18"/>
              </w:rPr>
              <w:t>S</w:t>
            </w:r>
          </w:p>
        </w:tc>
        <w:tc>
          <w:tcPr>
            <w:tcW w:w="1849" w:type="dxa"/>
            <w:vMerge w:val="restart"/>
            <w:vAlign w:val="center"/>
          </w:tcPr>
          <w:p w:rsidR="00750D80" w:rsidRPr="008A2F57" w:rsidRDefault="006E43E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FRY TOP</w:t>
            </w:r>
          </w:p>
        </w:tc>
        <w:tc>
          <w:tcPr>
            <w:tcW w:w="1984" w:type="dxa"/>
            <w:vAlign w:val="center"/>
          </w:tcPr>
          <w:p w:rsidR="00750D80" w:rsidRPr="008A2F57" w:rsidRDefault="00A0122F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750D80">
              <w:rPr>
                <w:sz w:val="18"/>
                <w:szCs w:val="18"/>
              </w:rPr>
              <w:t>73</w:t>
            </w:r>
            <w:r w:rsidR="00750D80"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560" w:type="dxa"/>
            <w:vMerge w:val="restart"/>
            <w:vAlign w:val="center"/>
          </w:tcPr>
          <w:p w:rsidR="00750D80" w:rsidRPr="008A2F57" w:rsidRDefault="00A0122F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2551" w:type="dxa"/>
            <w:vMerge w:val="restart"/>
            <w:vAlign w:val="center"/>
          </w:tcPr>
          <w:p w:rsidR="00F5184A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 w:rsidRPr="00F5184A">
              <w:rPr>
                <w:sz w:val="18"/>
                <w:szCs w:val="18"/>
              </w:rPr>
              <w:t>380-400 VAC 3N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0D80">
              <w:rPr>
                <w:sz w:val="18"/>
                <w:szCs w:val="18"/>
              </w:rPr>
              <w:t>X</w:t>
            </w:r>
            <w:r w:rsidR="00A0122F">
              <w:rPr>
                <w:sz w:val="18"/>
                <w:szCs w:val="18"/>
              </w:rPr>
              <w:t>4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750D80" w:rsidRPr="008A2F57" w:rsidRDefault="00A0122F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750D80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750D80" w:rsidTr="006E43E8">
        <w:trPr>
          <w:trHeight w:val="62"/>
        </w:trPr>
        <w:tc>
          <w:tcPr>
            <w:tcW w:w="1270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83F4B" w:rsidRDefault="00A0122F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750D80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D83F4B">
              <w:rPr>
                <w:sz w:val="18"/>
                <w:szCs w:val="18"/>
              </w:rPr>
              <w:t>530</w:t>
            </w:r>
          </w:p>
          <w:p w:rsidR="00750D80" w:rsidRPr="008A2F57" w:rsidRDefault="00F3683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</w:t>
            </w:r>
            <w:r w:rsidR="006E43E8">
              <w:rPr>
                <w:sz w:val="18"/>
                <w:szCs w:val="18"/>
              </w:rPr>
              <w:t>ckage</w:t>
            </w:r>
            <w:proofErr w:type="spellEnd"/>
            <w:r w:rsidR="006E43E8">
              <w:rPr>
                <w:sz w:val="18"/>
                <w:szCs w:val="18"/>
              </w:rPr>
              <w:t xml:space="preserve"> </w:t>
            </w:r>
            <w:proofErr w:type="spellStart"/>
            <w:r w:rsidR="006E43E8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3683B" w:rsidRDefault="00A0122F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6E43E8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76835</wp:posOffset>
                </wp:positionV>
                <wp:extent cx="6750050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A14D" id="Rectangle 3" o:spid="_x0000_s1026" style="position:absolute;margin-left:24pt;margin-top:6.05pt;width:531.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dm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TMdpOoa+UfCV+TSLDUtIdTxsrPNvuO5Q2NTYAvSYnGyX&#10;zgcwpDqGRPBaCrYQUkbDrlf30qItAW3M0vCL+IHjeZhUIVjpcGzIOHwBjHBH8AW0sdffyiwv0ru8&#10;HC0ms+moWBTjUTlNZ6M0K+/KSVqUxcPiewCYFVUrGONqKRQ/6i4r/q6vhwkYFBOVh3oozzgfR+4X&#10;6N05ycjxjyQ74WEMpejOK0Gq0NfXigFtUnki5LBPLuHHKkMNjv+xKlEFofGDgFaa7UEEVkOToJ3w&#10;YMCm1fYZox6Gr8bu64ZYjpF8q0BIZVYUYVqjUYynORj23LM69xBFIVWNPUbD9t4PE74xVqxbuCmL&#10;hVH6FsTXiCiMIMwB1UGyMGCRweExCBN8bseon0/W/AcAAAD//wMAUEsDBBQABgAIAAAAIQBV9VOb&#10;3QAAAAkBAAAPAAAAZHJzL2Rvd25yZXYueG1sTI/NTsNADITvSLzDykjcqJOAShuyqVokTsCBFiH1&#10;ts06PyLrjbLbNrw97gl884w1/qZYTa5XJxpD51lDOktAEVfedtxo+Ny93C1AhWjYmt4zafihAKvy&#10;+qowufVn/qDTNjZKQjjkRkMb45AjhqolZ8LMD8Ti1X50Jso6NmhHc5Zw12OWJHN0pmP50JqBnluq&#10;vrdHp6FaYrqO/uu1qd/uN3aD+/d6N2h9ezOtn0BFmuLfMVzwBR1KYTr4I9ugeg0PC6kSRc9SUBdf&#10;RpSDhmz+CFgW+L9B+QsAAP//AwBQSwECLQAUAAYACAAAACEAtoM4kv4AAADhAQAAEwAAAAAAAAAA&#10;AAAAAAAAAAAAW0NvbnRlbnRfVHlwZXNdLnhtbFBLAQItABQABgAIAAAAIQA4/SH/1gAAAJQBAAAL&#10;AAAAAAAAAAAAAAAAAC8BAABfcmVscy8ucmVsc1BLAQItABQABgAIAAAAIQDs0ddmegIAAPoEAAAO&#10;AAAAAAAAAAAAAAAAAC4CAABkcnMvZTJvRG9jLnhtbFBLAQItABQABgAIAAAAIQBV9VOb3QAAAAkB&#10;AAAPAAAAAAAAAAAAAAAAANQEAABkcnMvZG93bnJldi54bWxQSwUGAAAAAAQABADzAAAA3gUAAAAA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8A2F57">
      <w:pPr>
        <w:pStyle w:val="GvdeMetni"/>
        <w:spacing w:before="4"/>
        <w:rPr>
          <w:sz w:val="1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6E43E8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6E43E8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6E43E8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6E43E8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6E43E8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6E43E8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62DCC"/>
    <w:rsid w:val="00081D74"/>
    <w:rsid w:val="00093CE4"/>
    <w:rsid w:val="000B08B3"/>
    <w:rsid w:val="000D2D4F"/>
    <w:rsid w:val="002465E2"/>
    <w:rsid w:val="0026760C"/>
    <w:rsid w:val="00301786"/>
    <w:rsid w:val="00356166"/>
    <w:rsid w:val="003A400F"/>
    <w:rsid w:val="00424253"/>
    <w:rsid w:val="00492950"/>
    <w:rsid w:val="004B7AC4"/>
    <w:rsid w:val="005E3570"/>
    <w:rsid w:val="00612C41"/>
    <w:rsid w:val="00683FA1"/>
    <w:rsid w:val="00685A86"/>
    <w:rsid w:val="006978C6"/>
    <w:rsid w:val="006B5668"/>
    <w:rsid w:val="006C16E2"/>
    <w:rsid w:val="006E26B7"/>
    <w:rsid w:val="006E43E8"/>
    <w:rsid w:val="00750D80"/>
    <w:rsid w:val="007E7353"/>
    <w:rsid w:val="007F07D2"/>
    <w:rsid w:val="00846774"/>
    <w:rsid w:val="008A2F57"/>
    <w:rsid w:val="008D6FF0"/>
    <w:rsid w:val="009360EE"/>
    <w:rsid w:val="0094520A"/>
    <w:rsid w:val="00960DE9"/>
    <w:rsid w:val="00972DA2"/>
    <w:rsid w:val="00A0122F"/>
    <w:rsid w:val="00A60744"/>
    <w:rsid w:val="00A7784A"/>
    <w:rsid w:val="00A940C6"/>
    <w:rsid w:val="00B04075"/>
    <w:rsid w:val="00B47642"/>
    <w:rsid w:val="00BC2E9D"/>
    <w:rsid w:val="00C14E14"/>
    <w:rsid w:val="00C4342B"/>
    <w:rsid w:val="00C81B72"/>
    <w:rsid w:val="00CF57D0"/>
    <w:rsid w:val="00CF59DD"/>
    <w:rsid w:val="00D32CA6"/>
    <w:rsid w:val="00D404D2"/>
    <w:rsid w:val="00D57F75"/>
    <w:rsid w:val="00D624BD"/>
    <w:rsid w:val="00D80374"/>
    <w:rsid w:val="00D83F4B"/>
    <w:rsid w:val="00DB02E4"/>
    <w:rsid w:val="00E52B0E"/>
    <w:rsid w:val="00EC006D"/>
    <w:rsid w:val="00F24329"/>
    <w:rsid w:val="00F3683B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3D9C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vitalmutfak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ta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147F-7568-4F44-8A7C-3C23F1E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46</cp:revision>
  <dcterms:created xsi:type="dcterms:W3CDTF">2019-01-02T06:22:00Z</dcterms:created>
  <dcterms:modified xsi:type="dcterms:W3CDTF">2020-02-05T08:30:00Z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